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BB" w:rsidRDefault="00604288" w:rsidP="002F7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 BÁN TÀI SẢN THANH LÝ</w:t>
      </w:r>
    </w:p>
    <w:p w:rsidR="00457484" w:rsidRPr="009D1AEF" w:rsidRDefault="00457484" w:rsidP="002F7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 bán tài sản thanh lý</w:t>
      </w:r>
    </w:p>
    <w:p w:rsidR="00CF75E6" w:rsidRPr="008709A2" w:rsidRDefault="003776EC" w:rsidP="001C6D8E">
      <w:pPr>
        <w:tabs>
          <w:tab w:val="left" w:pos="871"/>
        </w:tabs>
        <w:spacing w:before="120" w:line="360" w:lineRule="exact"/>
        <w:ind w:firstLine="567"/>
        <w:jc w:val="both"/>
        <w:rPr>
          <w:sz w:val="28"/>
          <w:szCs w:val="28"/>
        </w:rPr>
      </w:pPr>
      <w:r w:rsidRPr="008709A2">
        <w:rPr>
          <w:sz w:val="28"/>
          <w:szCs w:val="28"/>
        </w:rPr>
        <w:t>1.</w:t>
      </w:r>
      <w:r w:rsidR="00CF75E6" w:rsidRPr="008709A2">
        <w:rPr>
          <w:sz w:val="28"/>
          <w:szCs w:val="28"/>
        </w:rPr>
        <w:t xml:space="preserve"> Tên bên mời đấu giá: </w:t>
      </w:r>
      <w:r w:rsidR="00266C6C" w:rsidRPr="008709A2">
        <w:rPr>
          <w:sz w:val="28"/>
          <w:szCs w:val="28"/>
        </w:rPr>
        <w:t>Công ty Cổ phần Khoáng sản 3 – Vimico</w:t>
      </w:r>
    </w:p>
    <w:p w:rsidR="003776EC" w:rsidRPr="008709A2" w:rsidRDefault="003776EC" w:rsidP="005B55B9">
      <w:pPr>
        <w:tabs>
          <w:tab w:val="left" w:pos="871"/>
        </w:tabs>
        <w:spacing w:before="120" w:line="360" w:lineRule="exact"/>
        <w:ind w:firstLine="567"/>
        <w:jc w:val="both"/>
        <w:rPr>
          <w:b/>
          <w:i/>
          <w:sz w:val="28"/>
          <w:szCs w:val="28"/>
        </w:rPr>
      </w:pPr>
      <w:r w:rsidRPr="008709A2">
        <w:rPr>
          <w:sz w:val="28"/>
          <w:szCs w:val="28"/>
        </w:rPr>
        <w:t>2.</w:t>
      </w:r>
      <w:r w:rsidR="00266C6C" w:rsidRPr="008709A2">
        <w:rPr>
          <w:sz w:val="28"/>
          <w:szCs w:val="28"/>
        </w:rPr>
        <w:t xml:space="preserve"> Tên gói th</w:t>
      </w:r>
      <w:r w:rsidR="00AF68C6" w:rsidRPr="008709A2">
        <w:rPr>
          <w:sz w:val="28"/>
          <w:szCs w:val="28"/>
        </w:rPr>
        <w:t>ầ</w:t>
      </w:r>
      <w:r w:rsidR="00266C6C" w:rsidRPr="008709A2">
        <w:rPr>
          <w:sz w:val="28"/>
          <w:szCs w:val="28"/>
        </w:rPr>
        <w:t xml:space="preserve">u: </w:t>
      </w:r>
      <w:r w:rsidR="005B55B9" w:rsidRPr="008709A2">
        <w:rPr>
          <w:b/>
          <w:i/>
          <w:sz w:val="28"/>
          <w:szCs w:val="28"/>
        </w:rPr>
        <w:t>Thanh lý vật tư, phế liệu đã qua sử dụng</w:t>
      </w:r>
    </w:p>
    <w:tbl>
      <w:tblPr>
        <w:tblW w:w="9623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111"/>
        <w:gridCol w:w="850"/>
        <w:gridCol w:w="1135"/>
        <w:gridCol w:w="1134"/>
        <w:gridCol w:w="1432"/>
      </w:tblGrid>
      <w:tr w:rsidR="00DB2E45" w:rsidRPr="00B460D9" w:rsidTr="002244C0">
        <w:trPr>
          <w:trHeight w:val="1075"/>
          <w:tblHeader/>
        </w:trPr>
        <w:tc>
          <w:tcPr>
            <w:tcW w:w="961" w:type="dxa"/>
            <w:shd w:val="clear" w:color="auto" w:fill="auto"/>
            <w:vAlign w:val="center"/>
            <w:hideMark/>
          </w:tcPr>
          <w:p w:rsidR="00DB2E45" w:rsidRPr="00114022" w:rsidRDefault="00DB2E45" w:rsidP="00604288">
            <w:pPr>
              <w:spacing w:before="0" w:after="0" w:line="240" w:lineRule="auto"/>
              <w:ind w:left="360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TT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B2E45" w:rsidRPr="007968A4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 w:rsidRPr="007968A4">
              <w:rPr>
                <w:b/>
                <w:bCs/>
                <w:szCs w:val="24"/>
                <w:lang w:val="vi-VN" w:eastAsia="vi-VN"/>
              </w:rPr>
              <w:t xml:space="preserve">Tên </w:t>
            </w:r>
            <w:r w:rsidRPr="007968A4">
              <w:rPr>
                <w:b/>
                <w:bCs/>
                <w:szCs w:val="24"/>
                <w:lang w:eastAsia="vi-VN"/>
              </w:rPr>
              <w:t>vật tư phế liệu</w:t>
            </w:r>
          </w:p>
        </w:tc>
        <w:tc>
          <w:tcPr>
            <w:tcW w:w="850" w:type="dxa"/>
          </w:tcPr>
          <w:p w:rsidR="00DB2E45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</w:p>
          <w:p w:rsidR="00DB2E45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Đơn vị tính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B2E45" w:rsidRPr="007968A4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Khối lượng ( dự kiến)</w:t>
            </w:r>
          </w:p>
        </w:tc>
        <w:tc>
          <w:tcPr>
            <w:tcW w:w="1134" w:type="dxa"/>
          </w:tcPr>
          <w:p w:rsidR="00DB2E45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Giá khởi điểm</w:t>
            </w:r>
          </w:p>
          <w:p w:rsidR="00DB2E45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( đồng)</w:t>
            </w:r>
          </w:p>
        </w:tc>
        <w:tc>
          <w:tcPr>
            <w:tcW w:w="1432" w:type="dxa"/>
            <w:vAlign w:val="center"/>
          </w:tcPr>
          <w:p w:rsidR="00DB2E45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Thành tiền</w:t>
            </w:r>
          </w:p>
          <w:p w:rsidR="00DB2E45" w:rsidRPr="007968A4" w:rsidRDefault="00DB2E45" w:rsidP="00604288">
            <w:pPr>
              <w:spacing w:before="0" w:after="0" w:line="240" w:lineRule="auto"/>
              <w:jc w:val="center"/>
              <w:rPr>
                <w:b/>
                <w:bCs/>
                <w:szCs w:val="24"/>
                <w:lang w:eastAsia="vi-VN"/>
              </w:rPr>
            </w:pPr>
            <w:r>
              <w:rPr>
                <w:b/>
                <w:bCs/>
                <w:szCs w:val="24"/>
                <w:lang w:eastAsia="vi-VN"/>
              </w:rPr>
              <w:t>( đồng)</w:t>
            </w:r>
          </w:p>
        </w:tc>
      </w:tr>
      <w:tr w:rsidR="00DB2E45" w:rsidRPr="00B460D9" w:rsidTr="00AD289C">
        <w:trPr>
          <w:trHeight w:hRule="exact" w:val="1505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 w:rsidRPr="00E70911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Thép hợp kim (Tấm lót, phân cấp ruột xoắn, côn động, hàm động, hàm tĩnh, động cơ Howo, nghiền, máy nén khí nhỏ, động cơ 2Kw – 11 Kw…)</w:t>
            </w:r>
          </w:p>
        </w:tc>
        <w:tc>
          <w:tcPr>
            <w:tcW w:w="850" w:type="dxa"/>
          </w:tcPr>
          <w:p w:rsidR="00DB2E45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  <w:p w:rsidR="00DB2E45" w:rsidRDefault="00DB2E45" w:rsidP="00604288">
            <w:pPr>
              <w:spacing w:before="0" w:after="0" w:line="240" w:lineRule="auto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19.000</w:t>
            </w:r>
          </w:p>
        </w:tc>
        <w:tc>
          <w:tcPr>
            <w:tcW w:w="1134" w:type="dxa"/>
          </w:tcPr>
          <w:p w:rsidR="00DB2E45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  <w:p w:rsidR="00DB2E45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  <w:r w:rsidRPr="00474570">
              <w:rPr>
                <w:sz w:val="24"/>
                <w:szCs w:val="24"/>
                <w:lang w:eastAsia="vi-VN"/>
              </w:rPr>
              <w:t>13.000</w:t>
            </w:r>
          </w:p>
        </w:tc>
        <w:tc>
          <w:tcPr>
            <w:tcW w:w="1432" w:type="dxa"/>
            <w:vAlign w:val="center"/>
          </w:tcPr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247.000.000</w:t>
            </w:r>
          </w:p>
        </w:tc>
      </w:tr>
      <w:tr w:rsidR="00DB2E45" w:rsidRPr="00B460D9" w:rsidTr="00AD289C">
        <w:trPr>
          <w:trHeight w:hRule="exact" w:val="945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Thép CT5 </w:t>
            </w:r>
            <w:proofErr w:type="gramStart"/>
            <w:r>
              <w:rPr>
                <w:color w:val="000000"/>
                <w:sz w:val="24"/>
                <w:szCs w:val="24"/>
                <w:lang w:eastAsia="vi-VN"/>
              </w:rPr>
              <w:t>( Dải</w:t>
            </w:r>
            <w:proofErr w:type="gramEnd"/>
            <w:r>
              <w:rPr>
                <w:color w:val="000000"/>
                <w:sz w:val="24"/>
                <w:szCs w:val="24"/>
                <w:lang w:eastAsia="vi-VN"/>
              </w:rPr>
              <w:t xml:space="preserve"> xích, gầu xúc, bơm cát đứng, bàn đãi…)</w:t>
            </w:r>
          </w:p>
        </w:tc>
        <w:tc>
          <w:tcPr>
            <w:tcW w:w="850" w:type="dxa"/>
          </w:tcPr>
          <w:p w:rsidR="00DB2E45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26.000</w:t>
            </w:r>
          </w:p>
        </w:tc>
        <w:tc>
          <w:tcPr>
            <w:tcW w:w="1134" w:type="dxa"/>
          </w:tcPr>
          <w:p w:rsidR="00AD289C" w:rsidRDefault="00AD289C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9.000</w:t>
            </w:r>
          </w:p>
        </w:tc>
        <w:tc>
          <w:tcPr>
            <w:tcW w:w="1432" w:type="dxa"/>
            <w:vAlign w:val="center"/>
          </w:tcPr>
          <w:p w:rsidR="00AD289C" w:rsidRDefault="00AD289C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234.000.000</w:t>
            </w:r>
          </w:p>
        </w:tc>
      </w:tr>
      <w:tr w:rsidR="00DB2E45" w:rsidRPr="00B460D9" w:rsidTr="00AD289C">
        <w:trPr>
          <w:trHeight w:hRule="exact" w:val="927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 w:rsidRPr="00E70911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 xml:space="preserve">Lốp hỏng </w:t>
            </w:r>
          </w:p>
        </w:tc>
        <w:tc>
          <w:tcPr>
            <w:tcW w:w="850" w:type="dxa"/>
          </w:tcPr>
          <w:p w:rsidR="00DB2E45" w:rsidRDefault="00DB2E45" w:rsidP="00604288">
            <w:pPr>
              <w:spacing w:before="0" w:after="0" w:line="240" w:lineRule="auto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Quả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B2E45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1134" w:type="dxa"/>
          </w:tcPr>
          <w:p w:rsidR="00DB2E45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103.000</w:t>
            </w:r>
          </w:p>
        </w:tc>
        <w:tc>
          <w:tcPr>
            <w:tcW w:w="1432" w:type="dxa"/>
            <w:vAlign w:val="center"/>
          </w:tcPr>
          <w:p w:rsidR="00DB2E45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8.240.000</w:t>
            </w:r>
          </w:p>
        </w:tc>
      </w:tr>
      <w:tr w:rsidR="00DB2E45" w:rsidRPr="00114C20" w:rsidTr="002244C0">
        <w:trPr>
          <w:trHeight w:hRule="exact" w:val="603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70911">
              <w:rPr>
                <w:b/>
                <w:color w:val="000000"/>
                <w:sz w:val="24"/>
                <w:szCs w:val="24"/>
              </w:rPr>
              <w:t xml:space="preserve">Tổng cộng trước thuế </w:t>
            </w:r>
          </w:p>
        </w:tc>
        <w:tc>
          <w:tcPr>
            <w:tcW w:w="850" w:type="dxa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32" w:type="dxa"/>
            <w:vAlign w:val="center"/>
          </w:tcPr>
          <w:p w:rsidR="00DB2E45" w:rsidRPr="00DE4BFB" w:rsidRDefault="00DB2E45" w:rsidP="0060428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489.240.000</w:t>
            </w:r>
          </w:p>
        </w:tc>
      </w:tr>
      <w:tr w:rsidR="00DB2E45" w:rsidRPr="00B460D9" w:rsidTr="002244C0">
        <w:trPr>
          <w:trHeight w:hRule="exact" w:val="603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E70911">
              <w:rPr>
                <w:color w:val="000000"/>
                <w:sz w:val="24"/>
                <w:szCs w:val="24"/>
              </w:rPr>
              <w:t xml:space="preserve">Thuế GTGT </w:t>
            </w:r>
            <w:proofErr w:type="gramStart"/>
            <w:r w:rsidRPr="00E70911">
              <w:rPr>
                <w:color w:val="000000"/>
                <w:sz w:val="24"/>
                <w:szCs w:val="24"/>
              </w:rPr>
              <w:t>( 10</w:t>
            </w:r>
            <w:proofErr w:type="gramEnd"/>
            <w:r w:rsidRPr="00E70911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32" w:type="dxa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48.924.000</w:t>
            </w:r>
          </w:p>
        </w:tc>
      </w:tr>
      <w:tr w:rsidR="00DB2E45" w:rsidRPr="00B460D9" w:rsidTr="002244C0">
        <w:trPr>
          <w:trHeight w:hRule="exact" w:val="603"/>
        </w:trPr>
        <w:tc>
          <w:tcPr>
            <w:tcW w:w="961" w:type="dxa"/>
            <w:shd w:val="clear" w:color="000000" w:fill="FFFFFF"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</w:rPr>
              <w:t>Tổng cộng đã bao gồm thuế GTGT</w:t>
            </w:r>
          </w:p>
        </w:tc>
        <w:tc>
          <w:tcPr>
            <w:tcW w:w="850" w:type="dxa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:rsidR="00DB2E45" w:rsidRPr="00E70911" w:rsidRDefault="00DB2E45" w:rsidP="00604288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32" w:type="dxa"/>
            <w:vAlign w:val="center"/>
          </w:tcPr>
          <w:p w:rsidR="00DB2E45" w:rsidRPr="00DE4BFB" w:rsidRDefault="00DB2E45" w:rsidP="0060428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color w:val="000000"/>
                <w:sz w:val="24"/>
                <w:szCs w:val="24"/>
                <w:lang w:eastAsia="vi-VN"/>
              </w:rPr>
              <w:t>538.164.000</w:t>
            </w:r>
          </w:p>
        </w:tc>
      </w:tr>
    </w:tbl>
    <w:p w:rsidR="001D5352" w:rsidRPr="00DB2E45" w:rsidRDefault="00DB2E45" w:rsidP="00DB2E45">
      <w:pPr>
        <w:autoSpaceDE w:val="0"/>
        <w:autoSpaceDN w:val="0"/>
        <w:adjustRightInd w:val="0"/>
        <w:spacing w:before="120" w:after="120"/>
        <w:ind w:left="475"/>
        <w:rPr>
          <w:b/>
          <w:i/>
        </w:rPr>
      </w:pPr>
      <w:r>
        <w:rPr>
          <w:b/>
          <w:i/>
        </w:rPr>
        <w:t>(Bằng chữ: Năm trăm ba tám triệu, một trăm sáu tư nghìn đồng)</w:t>
      </w:r>
    </w:p>
    <w:p w:rsidR="00B62017" w:rsidRPr="008709A2" w:rsidRDefault="00B62017" w:rsidP="00604288">
      <w:pPr>
        <w:autoSpaceDE w:val="0"/>
        <w:autoSpaceDN w:val="0"/>
        <w:adjustRightInd w:val="0"/>
        <w:spacing w:before="0" w:after="0" w:line="240" w:lineRule="auto"/>
        <w:ind w:firstLine="475"/>
        <w:jc w:val="both"/>
        <w:rPr>
          <w:b/>
          <w:i/>
          <w:sz w:val="28"/>
          <w:szCs w:val="28"/>
        </w:rPr>
      </w:pPr>
      <w:r w:rsidRPr="008709A2">
        <w:rPr>
          <w:sz w:val="28"/>
          <w:szCs w:val="28"/>
        </w:rPr>
        <w:t xml:space="preserve">Vật tư phế liệu được giao tại kho mỏ sắt Kíp Tước, xã Hợp Thành, TP Lào Cai, tỉnh Lào </w:t>
      </w:r>
      <w:proofErr w:type="gramStart"/>
      <w:r w:rsidRPr="008709A2">
        <w:rPr>
          <w:sz w:val="28"/>
          <w:szCs w:val="28"/>
        </w:rPr>
        <w:t>Cai</w:t>
      </w:r>
      <w:proofErr w:type="gramEnd"/>
      <w:r w:rsidRPr="008709A2">
        <w:rPr>
          <w:sz w:val="28"/>
          <w:szCs w:val="28"/>
        </w:rPr>
        <w:t>.</w:t>
      </w:r>
    </w:p>
    <w:p w:rsidR="008709A2" w:rsidRDefault="008709A2" w:rsidP="00604288">
      <w:pPr>
        <w:spacing w:before="0" w:after="0" w:line="240" w:lineRule="auto"/>
        <w:ind w:firstLine="720"/>
        <w:rPr>
          <w:b/>
          <w:sz w:val="28"/>
          <w:szCs w:val="28"/>
        </w:rPr>
      </w:pPr>
      <w:r w:rsidRPr="008709A2">
        <w:rPr>
          <w:b/>
          <w:sz w:val="28"/>
          <w:szCs w:val="28"/>
        </w:rPr>
        <w:t xml:space="preserve">- </w:t>
      </w:r>
      <w:r w:rsidR="00B62017" w:rsidRPr="008709A2">
        <w:rPr>
          <w:sz w:val="28"/>
          <w:szCs w:val="28"/>
        </w:rPr>
        <w:t>Hình thứ</w:t>
      </w:r>
      <w:r w:rsidRPr="008709A2">
        <w:rPr>
          <w:sz w:val="28"/>
          <w:szCs w:val="28"/>
        </w:rPr>
        <w:t>c đấu giá</w:t>
      </w:r>
      <w:r w:rsidRPr="008709A2">
        <w:rPr>
          <w:b/>
          <w:sz w:val="28"/>
          <w:szCs w:val="28"/>
        </w:rPr>
        <w:t>:</w:t>
      </w:r>
      <w:r w:rsidR="00DB2E45">
        <w:rPr>
          <w:b/>
          <w:sz w:val="28"/>
          <w:szCs w:val="28"/>
        </w:rPr>
        <w:t xml:space="preserve"> </w:t>
      </w:r>
      <w:r w:rsidR="00B62017" w:rsidRPr="008709A2">
        <w:rPr>
          <w:sz w:val="28"/>
          <w:szCs w:val="28"/>
        </w:rPr>
        <w:t>Chào giá cạnh tranh (trong nước).</w:t>
      </w:r>
    </w:p>
    <w:p w:rsidR="00B62017" w:rsidRPr="008709A2" w:rsidRDefault="00B62017" w:rsidP="00604288">
      <w:pPr>
        <w:spacing w:before="0" w:after="0" w:line="240" w:lineRule="auto"/>
        <w:ind w:firstLine="720"/>
        <w:jc w:val="both"/>
        <w:rPr>
          <w:b/>
          <w:sz w:val="28"/>
          <w:szCs w:val="28"/>
        </w:rPr>
      </w:pPr>
      <w:r w:rsidRPr="008709A2">
        <w:rPr>
          <w:sz w:val="28"/>
          <w:szCs w:val="28"/>
        </w:rPr>
        <w:t>-</w:t>
      </w:r>
      <w:r w:rsidR="008709A2" w:rsidRPr="008709A2">
        <w:rPr>
          <w:sz w:val="28"/>
          <w:szCs w:val="28"/>
        </w:rPr>
        <w:t xml:space="preserve"> Thời gian phát hành hồ sơ chào giá:</w:t>
      </w:r>
      <w:r w:rsidRPr="008709A2">
        <w:rPr>
          <w:sz w:val="28"/>
          <w:szCs w:val="28"/>
        </w:rPr>
        <w:t xml:space="preserve"> Từ</w:t>
      </w:r>
      <w:r w:rsidR="00F23D87">
        <w:rPr>
          <w:sz w:val="28"/>
          <w:szCs w:val="28"/>
        </w:rPr>
        <w:t xml:space="preserve"> 15</w:t>
      </w:r>
      <w:r w:rsidRPr="008709A2">
        <w:rPr>
          <w:sz w:val="28"/>
          <w:szCs w:val="28"/>
        </w:rPr>
        <w:t xml:space="preserve"> giờ 30</w:t>
      </w:r>
      <w:r w:rsidR="002278E3">
        <w:rPr>
          <w:sz w:val="28"/>
          <w:szCs w:val="28"/>
        </w:rPr>
        <w:t xml:space="preserve"> phút</w:t>
      </w:r>
      <w:r w:rsidR="00DB2E45">
        <w:rPr>
          <w:sz w:val="28"/>
          <w:szCs w:val="28"/>
        </w:rPr>
        <w:t xml:space="preserve"> ngày 18/</w:t>
      </w:r>
      <w:r w:rsidRPr="008709A2">
        <w:rPr>
          <w:sz w:val="28"/>
          <w:szCs w:val="28"/>
        </w:rPr>
        <w:t>1</w:t>
      </w:r>
      <w:r w:rsidR="00DB2E45">
        <w:rPr>
          <w:sz w:val="28"/>
          <w:szCs w:val="28"/>
        </w:rPr>
        <w:t>2</w:t>
      </w:r>
      <w:r w:rsidRPr="008709A2">
        <w:rPr>
          <w:sz w:val="28"/>
          <w:szCs w:val="28"/>
        </w:rPr>
        <w:t>/2023 đế</w:t>
      </w:r>
      <w:r w:rsidR="00F23D87">
        <w:rPr>
          <w:sz w:val="28"/>
          <w:szCs w:val="28"/>
        </w:rPr>
        <w:t>n 15</w:t>
      </w:r>
      <w:r w:rsidRPr="008709A2">
        <w:rPr>
          <w:sz w:val="28"/>
          <w:szCs w:val="28"/>
        </w:rPr>
        <w:t xml:space="preserve"> giờ 30</w:t>
      </w:r>
      <w:r w:rsidR="002278E3">
        <w:rPr>
          <w:sz w:val="28"/>
          <w:szCs w:val="28"/>
        </w:rPr>
        <w:t xml:space="preserve"> phút</w:t>
      </w:r>
      <w:r w:rsidR="00DB2E45">
        <w:rPr>
          <w:sz w:val="28"/>
          <w:szCs w:val="28"/>
        </w:rPr>
        <w:t xml:space="preserve"> ngày 25/</w:t>
      </w:r>
      <w:r w:rsidRPr="008709A2">
        <w:rPr>
          <w:sz w:val="28"/>
          <w:szCs w:val="28"/>
        </w:rPr>
        <w:t>1</w:t>
      </w:r>
      <w:r w:rsidR="00DB2E45">
        <w:rPr>
          <w:sz w:val="28"/>
          <w:szCs w:val="28"/>
        </w:rPr>
        <w:t>2</w:t>
      </w:r>
      <w:r w:rsidRPr="008709A2">
        <w:rPr>
          <w:sz w:val="28"/>
          <w:szCs w:val="28"/>
        </w:rPr>
        <w:t>/2023 (trong giờ hành chính) phát hành hồ sơ chào giá.</w:t>
      </w:r>
    </w:p>
    <w:p w:rsidR="002F7215" w:rsidRPr="008709A2" w:rsidRDefault="002F7215" w:rsidP="00604288">
      <w:pPr>
        <w:pStyle w:val="ListParagraph"/>
        <w:numPr>
          <w:ilvl w:val="0"/>
          <w:numId w:val="2"/>
        </w:numPr>
        <w:tabs>
          <w:tab w:val="left" w:pos="871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8709A2">
        <w:rPr>
          <w:sz w:val="28"/>
          <w:szCs w:val="28"/>
        </w:rPr>
        <w:t>Địa chỉ: Phòng Kế hoạch Đầu tư, Công ty Cổ phần Khoáng sản 3 – Vimico, tổ</w:t>
      </w:r>
      <w:r w:rsidR="008709A2">
        <w:rPr>
          <w:sz w:val="28"/>
          <w:szCs w:val="28"/>
        </w:rPr>
        <w:t xml:space="preserve"> 7</w:t>
      </w:r>
      <w:r w:rsidRPr="008709A2">
        <w:rPr>
          <w:sz w:val="28"/>
          <w:szCs w:val="28"/>
        </w:rPr>
        <w:t xml:space="preserve">, phường Duyên Hải, </w:t>
      </w:r>
      <w:bookmarkStart w:id="0" w:name="_GoBack"/>
      <w:bookmarkEnd w:id="0"/>
      <w:r w:rsidRPr="008709A2">
        <w:rPr>
          <w:sz w:val="28"/>
          <w:szCs w:val="28"/>
        </w:rPr>
        <w:t>TP Lào Cai, tỉnh Lào Cai.</w:t>
      </w:r>
    </w:p>
    <w:p w:rsidR="001C6D8E" w:rsidRPr="009D1AEF" w:rsidRDefault="008709A2" w:rsidP="00604288">
      <w:pPr>
        <w:pStyle w:val="ListParagraph"/>
        <w:tabs>
          <w:tab w:val="left" w:pos="871"/>
        </w:tabs>
        <w:spacing w:before="0"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D8E">
        <w:rPr>
          <w:sz w:val="28"/>
          <w:szCs w:val="28"/>
        </w:rPr>
        <w:t>(Liên hệ</w:t>
      </w:r>
      <w:r w:rsidR="00DB2E45">
        <w:rPr>
          <w:sz w:val="28"/>
          <w:szCs w:val="28"/>
        </w:rPr>
        <w:t>: Nguyễn Ngọc Lâm, SĐT: 0964328562</w:t>
      </w:r>
      <w:r w:rsidR="001C6D8E">
        <w:rPr>
          <w:sz w:val="28"/>
          <w:szCs w:val="28"/>
        </w:rPr>
        <w:t>)</w:t>
      </w:r>
    </w:p>
    <w:p w:rsidR="002F7215" w:rsidRPr="009D1AEF" w:rsidRDefault="002F7215" w:rsidP="00604288">
      <w:pPr>
        <w:tabs>
          <w:tab w:val="left" w:pos="87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9D1AEF">
        <w:rPr>
          <w:sz w:val="28"/>
          <w:szCs w:val="28"/>
        </w:rPr>
        <w:t>Công ty Cổ phần Khoáng sản 3 – Vimico thông báo để các cá nhân, tổ chức có nhu cầu mua tài sản nêu trên đăng ký tham gia đấu giá đúng thời gian và địa điểm</w:t>
      </w:r>
      <w:proofErr w:type="gramStart"/>
      <w:r w:rsidRPr="009D1AEF">
        <w:rPr>
          <w:sz w:val="28"/>
          <w:szCs w:val="28"/>
        </w:rPr>
        <w:t>./</w:t>
      </w:r>
      <w:proofErr w:type="gramEnd"/>
      <w:r w:rsidRPr="009D1AEF">
        <w:rPr>
          <w:sz w:val="28"/>
          <w:szCs w:val="28"/>
        </w:rPr>
        <w:t>.</w:t>
      </w:r>
    </w:p>
    <w:p w:rsidR="00106E6D" w:rsidRDefault="00106E6D" w:rsidP="00604288">
      <w:pPr>
        <w:tabs>
          <w:tab w:val="left" w:pos="871"/>
        </w:tabs>
        <w:spacing w:before="0" w:after="0" w:line="240" w:lineRule="auto"/>
        <w:jc w:val="both"/>
      </w:pPr>
    </w:p>
    <w:p w:rsidR="00106E6D" w:rsidRPr="00604288" w:rsidRDefault="00604288" w:rsidP="00604288">
      <w:pPr>
        <w:tabs>
          <w:tab w:val="left" w:pos="87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604288">
        <w:rPr>
          <w:b/>
          <w:sz w:val="28"/>
          <w:szCs w:val="28"/>
        </w:rPr>
        <w:t>GIÁM ĐỐC</w:t>
      </w:r>
    </w:p>
    <w:p w:rsidR="00604288" w:rsidRPr="00604288" w:rsidRDefault="00604288" w:rsidP="00604288">
      <w:pPr>
        <w:tabs>
          <w:tab w:val="left" w:pos="871"/>
        </w:tabs>
        <w:spacing w:before="0" w:after="0" w:line="240" w:lineRule="auto"/>
        <w:jc w:val="center"/>
        <w:rPr>
          <w:i/>
          <w:sz w:val="28"/>
          <w:szCs w:val="28"/>
        </w:rPr>
      </w:pPr>
      <w:r w:rsidRPr="00604288">
        <w:rPr>
          <w:i/>
          <w:sz w:val="28"/>
          <w:szCs w:val="28"/>
        </w:rPr>
        <w:t>(Đã ký)</w:t>
      </w:r>
    </w:p>
    <w:p w:rsidR="00604288" w:rsidRPr="00604288" w:rsidRDefault="00604288" w:rsidP="00604288">
      <w:pPr>
        <w:tabs>
          <w:tab w:val="left" w:pos="87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604288">
        <w:rPr>
          <w:b/>
          <w:sz w:val="28"/>
          <w:szCs w:val="28"/>
        </w:rPr>
        <w:t>Hoàng Minh Thắng</w:t>
      </w:r>
    </w:p>
    <w:p w:rsidR="00457484" w:rsidRPr="00604288" w:rsidRDefault="00457484">
      <w:pPr>
        <w:tabs>
          <w:tab w:val="left" w:pos="871"/>
        </w:tabs>
        <w:spacing w:before="0" w:after="0" w:line="240" w:lineRule="auto"/>
        <w:jc w:val="center"/>
        <w:rPr>
          <w:b/>
          <w:sz w:val="28"/>
          <w:szCs w:val="28"/>
        </w:rPr>
      </w:pPr>
    </w:p>
    <w:sectPr w:rsidR="00457484" w:rsidRPr="00604288" w:rsidSect="00CF75E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324"/>
    <w:multiLevelType w:val="hybridMultilevel"/>
    <w:tmpl w:val="7A849662"/>
    <w:lvl w:ilvl="0" w:tplc="7FB00C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15EE1"/>
    <w:multiLevelType w:val="hybridMultilevel"/>
    <w:tmpl w:val="948C4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B"/>
    <w:rsid w:val="00024ADC"/>
    <w:rsid w:val="00085B5C"/>
    <w:rsid w:val="000A0E95"/>
    <w:rsid w:val="000E6E2F"/>
    <w:rsid w:val="001032CE"/>
    <w:rsid w:val="00106E6D"/>
    <w:rsid w:val="00170C96"/>
    <w:rsid w:val="001C6D8E"/>
    <w:rsid w:val="001D5352"/>
    <w:rsid w:val="002278E3"/>
    <w:rsid w:val="00266C6C"/>
    <w:rsid w:val="002F7215"/>
    <w:rsid w:val="00321B11"/>
    <w:rsid w:val="003776EC"/>
    <w:rsid w:val="00422389"/>
    <w:rsid w:val="00457484"/>
    <w:rsid w:val="00474570"/>
    <w:rsid w:val="004C1A4A"/>
    <w:rsid w:val="00545CBB"/>
    <w:rsid w:val="0055357B"/>
    <w:rsid w:val="0057637F"/>
    <w:rsid w:val="005B55B9"/>
    <w:rsid w:val="005E168A"/>
    <w:rsid w:val="005E25BA"/>
    <w:rsid w:val="00604288"/>
    <w:rsid w:val="00692FFB"/>
    <w:rsid w:val="006F31D3"/>
    <w:rsid w:val="00702E64"/>
    <w:rsid w:val="00794544"/>
    <w:rsid w:val="00855292"/>
    <w:rsid w:val="008709A2"/>
    <w:rsid w:val="00922B62"/>
    <w:rsid w:val="009D1AEF"/>
    <w:rsid w:val="00AD289C"/>
    <w:rsid w:val="00AF68C6"/>
    <w:rsid w:val="00B52CFF"/>
    <w:rsid w:val="00B62017"/>
    <w:rsid w:val="00B64B1F"/>
    <w:rsid w:val="00B654E3"/>
    <w:rsid w:val="00C132EE"/>
    <w:rsid w:val="00C57379"/>
    <w:rsid w:val="00CF75E6"/>
    <w:rsid w:val="00D3150F"/>
    <w:rsid w:val="00DA75B9"/>
    <w:rsid w:val="00DB2E45"/>
    <w:rsid w:val="00DB32F5"/>
    <w:rsid w:val="00DE575C"/>
    <w:rsid w:val="00E04F9E"/>
    <w:rsid w:val="00EF5A9D"/>
    <w:rsid w:val="00F23D87"/>
    <w:rsid w:val="00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E6"/>
    <w:pPr>
      <w:ind w:left="720"/>
      <w:contextualSpacing/>
    </w:pPr>
  </w:style>
  <w:style w:type="table" w:styleId="TableGrid">
    <w:name w:val="Table Grid"/>
    <w:basedOn w:val="TableNormal"/>
    <w:uiPriority w:val="59"/>
    <w:rsid w:val="00106E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B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E6"/>
    <w:pPr>
      <w:ind w:left="720"/>
      <w:contextualSpacing/>
    </w:pPr>
  </w:style>
  <w:style w:type="table" w:styleId="TableGrid">
    <w:name w:val="Table Grid"/>
    <w:basedOn w:val="TableNormal"/>
    <w:uiPriority w:val="59"/>
    <w:rsid w:val="00106E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B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maihuong</cp:lastModifiedBy>
  <cp:revision>22</cp:revision>
  <cp:lastPrinted>2023-12-18T07:17:00Z</cp:lastPrinted>
  <dcterms:created xsi:type="dcterms:W3CDTF">2021-12-24T06:34:00Z</dcterms:created>
  <dcterms:modified xsi:type="dcterms:W3CDTF">2023-12-18T07:55:00Z</dcterms:modified>
</cp:coreProperties>
</file>